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CD" w:rsidRPr="00C70BED" w:rsidRDefault="00A97ACD" w:rsidP="00A97ACD">
      <w:pPr>
        <w:jc w:val="both"/>
      </w:pPr>
      <w:r w:rsidRPr="00C70BED">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-673100</wp:posOffset>
            </wp:positionV>
            <wp:extent cx="3379470" cy="741680"/>
            <wp:effectExtent l="19050" t="0" r="0" b="0"/>
            <wp:wrapTight wrapText="bothSides">
              <wp:wrapPolygon edited="0">
                <wp:start x="-122" y="0"/>
                <wp:lineTo x="-122" y="21082"/>
                <wp:lineTo x="21551" y="21082"/>
                <wp:lineTo x="21551" y="0"/>
                <wp:lineTo x="-122" y="0"/>
              </wp:wrapPolygon>
            </wp:wrapTight>
            <wp:docPr id="2" name="Picture 0" descr="Simple CMS VATAVARAN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CMS VATAVARAN Band.jpg"/>
                    <pic:cNvPicPr/>
                  </pic:nvPicPr>
                  <pic:blipFill>
                    <a:blip r:embed="rId4"/>
                    <a:stretch>
                      <a:fillRect/>
                    </a:stretch>
                  </pic:blipFill>
                  <pic:spPr>
                    <a:xfrm>
                      <a:off x="0" y="0"/>
                      <a:ext cx="3379470" cy="741680"/>
                    </a:xfrm>
                    <a:prstGeom prst="rect">
                      <a:avLst/>
                    </a:prstGeom>
                  </pic:spPr>
                </pic:pic>
              </a:graphicData>
            </a:graphic>
          </wp:anchor>
        </w:drawing>
      </w:r>
    </w:p>
    <w:p w:rsidR="00A97ACD" w:rsidRDefault="004C6FD3" w:rsidP="00EA123C">
      <w:pPr>
        <w:tabs>
          <w:tab w:val="left" w:pos="0"/>
        </w:tabs>
        <w:jc w:val="both"/>
        <w:rPr>
          <w:b/>
        </w:rPr>
      </w:pPr>
      <w:r>
        <w:rPr>
          <w:b/>
        </w:rPr>
        <w:t>Film Screening at Environment Ministry</w:t>
      </w:r>
    </w:p>
    <w:p w:rsidR="00A97ACD" w:rsidRPr="00C70BED" w:rsidRDefault="002A16B1" w:rsidP="00A97ACD">
      <w:pPr>
        <w:tabs>
          <w:tab w:val="left" w:pos="1671"/>
        </w:tabs>
        <w:jc w:val="both"/>
        <w:rPr>
          <w:i/>
        </w:rPr>
      </w:pPr>
      <w:r>
        <w:rPr>
          <w:i/>
        </w:rPr>
        <w:t xml:space="preserve">In its initiative to promote environmental awareness, the Environment Ministry organizes </w:t>
      </w:r>
      <w:r w:rsidR="00D404CE">
        <w:rPr>
          <w:i/>
        </w:rPr>
        <w:t xml:space="preserve">film screenings every Friday at the </w:t>
      </w:r>
      <w:proofErr w:type="spellStart"/>
      <w:r w:rsidR="00D404CE">
        <w:rPr>
          <w:i/>
        </w:rPr>
        <w:t>Paryavaran</w:t>
      </w:r>
      <w:proofErr w:type="spellEnd"/>
      <w:r w:rsidR="00D404CE">
        <w:rPr>
          <w:i/>
        </w:rPr>
        <w:t xml:space="preserve"> </w:t>
      </w:r>
      <w:proofErr w:type="spellStart"/>
      <w:r w:rsidR="00D404CE">
        <w:rPr>
          <w:i/>
        </w:rPr>
        <w:t>Bhawan</w:t>
      </w:r>
      <w:proofErr w:type="spellEnd"/>
      <w:r w:rsidR="00D404CE">
        <w:rPr>
          <w:i/>
        </w:rPr>
        <w:t xml:space="preserve"> in the city.</w:t>
      </w:r>
    </w:p>
    <w:p w:rsidR="00A97ACD" w:rsidRPr="00C70BED" w:rsidRDefault="00A97ACD" w:rsidP="00A97ACD">
      <w:pPr>
        <w:jc w:val="both"/>
      </w:pPr>
      <w:r w:rsidRPr="00C70BED">
        <w:rPr>
          <w:b/>
        </w:rPr>
        <w:t xml:space="preserve">New Delhi, June </w:t>
      </w:r>
      <w:r w:rsidR="00235529">
        <w:rPr>
          <w:b/>
        </w:rPr>
        <w:t>19</w:t>
      </w:r>
      <w:r w:rsidRPr="00C70BED">
        <w:rPr>
          <w:b/>
        </w:rPr>
        <w:t>, 2015</w:t>
      </w:r>
      <w:r w:rsidRPr="00C70BED">
        <w:t xml:space="preserve">: </w:t>
      </w:r>
      <w:r w:rsidR="00157027" w:rsidRPr="00C70BED">
        <w:t xml:space="preserve">The </w:t>
      </w:r>
      <w:r w:rsidRPr="00C70BED">
        <w:t xml:space="preserve">Ministry of Environment, Forests and Climate Change </w:t>
      </w:r>
      <w:r w:rsidR="000D3BAE">
        <w:t>as part of a collaboration with CMS VATAVARAN is organizing special film screenings every week</w:t>
      </w:r>
      <w:r w:rsidRPr="00C70BED">
        <w:t xml:space="preserve"> </w:t>
      </w:r>
      <w:r w:rsidR="008E460A">
        <w:t>a</w:t>
      </w:r>
      <w:r w:rsidR="007F67ED">
        <w:t xml:space="preserve">t the Indira </w:t>
      </w:r>
      <w:proofErr w:type="spellStart"/>
      <w:r w:rsidR="007F67ED">
        <w:t>Paryavaran</w:t>
      </w:r>
      <w:proofErr w:type="spellEnd"/>
      <w:r w:rsidR="007F67ED">
        <w:t xml:space="preserve"> </w:t>
      </w:r>
      <w:proofErr w:type="spellStart"/>
      <w:r w:rsidR="007F67ED">
        <w:t>Bhawan</w:t>
      </w:r>
      <w:proofErr w:type="spellEnd"/>
      <w:r w:rsidR="007F67ED">
        <w:t xml:space="preserve">. </w:t>
      </w:r>
      <w:r w:rsidR="003F11F5">
        <w:t xml:space="preserve">These screenings organized by the </w:t>
      </w:r>
      <w:proofErr w:type="spellStart"/>
      <w:r w:rsidR="003F11F5">
        <w:t>MoEF</w:t>
      </w:r>
      <w:proofErr w:type="spellEnd"/>
      <w:r w:rsidR="003F11F5">
        <w:t xml:space="preserve"> &amp; CC is part of its environmental campaign has actively been </w:t>
      </w:r>
      <w:r w:rsidR="003F11F5" w:rsidRPr="00C70BED">
        <w:t xml:space="preserve">have </w:t>
      </w:r>
      <w:r w:rsidR="003F11F5">
        <w:t xml:space="preserve">been </w:t>
      </w:r>
      <w:r w:rsidR="003F11F5" w:rsidRPr="00C70BED">
        <w:t xml:space="preserve">using films to promote awareness on </w:t>
      </w:r>
      <w:r w:rsidR="003F11F5">
        <w:t>various issues</w:t>
      </w:r>
      <w:r w:rsidR="003F11F5" w:rsidRPr="00C70BED">
        <w:t xml:space="preserve">. </w:t>
      </w:r>
    </w:p>
    <w:p w:rsidR="00A97ACD" w:rsidRDefault="00AD6A3A" w:rsidP="009B29A2">
      <w:pPr>
        <w:autoSpaceDE w:val="0"/>
        <w:autoSpaceDN w:val="0"/>
        <w:adjustRightInd w:val="0"/>
        <w:jc w:val="both"/>
        <w:rPr>
          <w:bCs/>
        </w:rPr>
      </w:pPr>
      <w:r>
        <w:rPr>
          <w:rFonts w:cs="Calibri"/>
        </w:rPr>
        <w:t xml:space="preserve">These films have been specially </w:t>
      </w:r>
      <w:proofErr w:type="spellStart"/>
      <w:r>
        <w:rPr>
          <w:rFonts w:cs="Calibri"/>
        </w:rPr>
        <w:t>curated</w:t>
      </w:r>
      <w:proofErr w:type="spellEnd"/>
      <w:r w:rsidR="001E62FB">
        <w:rPr>
          <w:rFonts w:cs="Calibri"/>
        </w:rPr>
        <w:t xml:space="preserve"> by</w:t>
      </w:r>
      <w:r w:rsidR="00A97ACD" w:rsidRPr="00C70BED">
        <w:rPr>
          <w:rFonts w:cs="Calibri"/>
        </w:rPr>
        <w:t xml:space="preserve"> </w:t>
      </w:r>
      <w:r w:rsidR="009B29A2" w:rsidRPr="00C70BED">
        <w:rPr>
          <w:rFonts w:cs="Arial"/>
          <w:b/>
        </w:rPr>
        <w:t>CMS VATAVARAN – India’s premier environment and wildlife film</w:t>
      </w:r>
      <w:r w:rsidR="009B29A2" w:rsidRPr="00C70BED">
        <w:rPr>
          <w:bCs/>
        </w:rPr>
        <w:t xml:space="preserve"> festival and forum is aimed towards enhancing understanding, appreciation and shift </w:t>
      </w:r>
      <w:r w:rsidR="009C26EB">
        <w:rPr>
          <w:bCs/>
        </w:rPr>
        <w:t xml:space="preserve">in attitudes towards the natural world. </w:t>
      </w:r>
      <w:r w:rsidR="00C8708E">
        <w:rPr>
          <w:bCs/>
        </w:rPr>
        <w:t xml:space="preserve">This week, </w:t>
      </w:r>
      <w:r w:rsidR="00E71504" w:rsidRPr="00E71504">
        <w:rPr>
          <w:bCs/>
        </w:rPr>
        <w:t>A Climate of Change</w:t>
      </w:r>
      <w:r w:rsidR="00E71504">
        <w:rPr>
          <w:bCs/>
        </w:rPr>
        <w:t xml:space="preserve"> by </w:t>
      </w:r>
      <w:r w:rsidR="00E71504" w:rsidRPr="00E71504">
        <w:rPr>
          <w:bCs/>
        </w:rPr>
        <w:t>Jenny Sharman</w:t>
      </w:r>
      <w:r w:rsidR="00E71504">
        <w:rPr>
          <w:bCs/>
        </w:rPr>
        <w:t xml:space="preserve"> will be screened at the ministry’s </w:t>
      </w:r>
      <w:proofErr w:type="spellStart"/>
      <w:r w:rsidR="00E71504">
        <w:rPr>
          <w:bCs/>
        </w:rPr>
        <w:t>Ganga</w:t>
      </w:r>
      <w:proofErr w:type="spellEnd"/>
      <w:r w:rsidR="00E71504">
        <w:rPr>
          <w:bCs/>
        </w:rPr>
        <w:t xml:space="preserve"> Auditorium. </w:t>
      </w:r>
    </w:p>
    <w:p w:rsidR="00692912" w:rsidRDefault="00692912" w:rsidP="009B29A2">
      <w:pPr>
        <w:autoSpaceDE w:val="0"/>
        <w:autoSpaceDN w:val="0"/>
        <w:adjustRightInd w:val="0"/>
        <w:jc w:val="both"/>
      </w:pPr>
      <w:r w:rsidRPr="00692912">
        <w:t>Climate of Change" reveals how Africa's people can adapt to climate change and significantly contribute to mitigating the impacts of global warming through innovative, simple systems of farming and sustainable development. These systems are saving lives, increasing prosperity and protecting the continent's biodiversity. This highly effective approach is providing farmers in Africa with a winning scenario, that, if sufficiently supported, could help prevent some of the suffering and environmental destruction that is so frequently reported from this fragile continent.</w:t>
      </w:r>
    </w:p>
    <w:p w:rsidR="000A75F2" w:rsidRDefault="000A75F2" w:rsidP="000A75F2">
      <w:pPr>
        <w:autoSpaceDE w:val="0"/>
        <w:autoSpaceDN w:val="0"/>
        <w:adjustRightInd w:val="0"/>
        <w:jc w:val="both"/>
        <w:rPr>
          <w:b/>
          <w:sz w:val="20"/>
          <w:szCs w:val="20"/>
        </w:rPr>
      </w:pPr>
      <w:r w:rsidRPr="004D3BA5">
        <w:rPr>
          <w:rFonts w:ascii="Calibri" w:hAnsi="Calibri" w:cs="Arial"/>
          <w:b/>
          <w:sz w:val="20"/>
          <w:szCs w:val="20"/>
        </w:rPr>
        <w:t>CMS VATAVARAN – India’s premier environment and wildlife film</w:t>
      </w:r>
      <w:r w:rsidRPr="004D3BA5">
        <w:rPr>
          <w:rFonts w:ascii="Calibri" w:hAnsi="Calibri"/>
          <w:bCs/>
          <w:sz w:val="20"/>
          <w:szCs w:val="20"/>
        </w:rPr>
        <w:t xml:space="preserve"> festival and forum is aimed towards enhancing understanding, appreciation and shift in attitudes towards the natural world  and  to  increase  space  for  environmental  issues  in  mass  media  and  evolve  a nationwide environment outreach framework. </w:t>
      </w:r>
      <w:r w:rsidRPr="004D3BA5">
        <w:rPr>
          <w:sz w:val="20"/>
          <w:szCs w:val="20"/>
        </w:rPr>
        <w:t xml:space="preserve">It has created a strong network of Indian and International filmmakers, policymakers, academicians, research think tanks, environmentalists, journalists, students of all streams, defense &amp; paramilitary forces and nature enthusiasts.  </w:t>
      </w:r>
      <w:r w:rsidRPr="004D3BA5">
        <w:rPr>
          <w:rFonts w:ascii="Calibri" w:hAnsi="Calibri" w:cs="Verdana"/>
          <w:b/>
          <w:sz w:val="20"/>
          <w:szCs w:val="20"/>
        </w:rPr>
        <w:t xml:space="preserve">Till date, 44 festivals have been </w:t>
      </w:r>
      <w:proofErr w:type="spellStart"/>
      <w:r w:rsidRPr="004D3BA5">
        <w:rPr>
          <w:rFonts w:ascii="Calibri" w:hAnsi="Calibri" w:cs="Verdana"/>
          <w:b/>
          <w:sz w:val="20"/>
          <w:szCs w:val="20"/>
        </w:rPr>
        <w:t>organised</w:t>
      </w:r>
      <w:proofErr w:type="spellEnd"/>
      <w:r w:rsidRPr="004D3BA5">
        <w:rPr>
          <w:rFonts w:ascii="Calibri" w:hAnsi="Calibri" w:cs="Verdana"/>
          <w:b/>
          <w:sz w:val="20"/>
          <w:szCs w:val="20"/>
        </w:rPr>
        <w:t xml:space="preserve"> in 35 cities of India. The travelling festivals are </w:t>
      </w:r>
      <w:proofErr w:type="spellStart"/>
      <w:r w:rsidRPr="004D3BA5">
        <w:rPr>
          <w:rFonts w:ascii="Calibri" w:hAnsi="Calibri" w:cs="Verdana"/>
          <w:b/>
          <w:sz w:val="20"/>
          <w:szCs w:val="20"/>
        </w:rPr>
        <w:t>organised</w:t>
      </w:r>
      <w:proofErr w:type="spellEnd"/>
      <w:r w:rsidRPr="004D3BA5">
        <w:rPr>
          <w:rFonts w:ascii="Calibri" w:hAnsi="Calibri" w:cs="Verdana"/>
          <w:b/>
          <w:sz w:val="20"/>
          <w:szCs w:val="20"/>
        </w:rPr>
        <w:t xml:space="preserve"> in state capitals and other important towns and cities.</w:t>
      </w:r>
      <w:r w:rsidRPr="004D3BA5">
        <w:rPr>
          <w:rFonts w:ascii="Calibri" w:hAnsi="Calibri" w:cs="Verdana"/>
          <w:sz w:val="20"/>
          <w:szCs w:val="20"/>
        </w:rPr>
        <w:t xml:space="preserve"> </w:t>
      </w:r>
      <w:hyperlink r:id="rId5" w:history="1">
        <w:r w:rsidRPr="00E75923">
          <w:rPr>
            <w:rStyle w:val="Hyperlink"/>
            <w:b/>
            <w:sz w:val="20"/>
            <w:szCs w:val="20"/>
          </w:rPr>
          <w:t>www.cmsvatavaran.org</w:t>
        </w:r>
      </w:hyperlink>
    </w:p>
    <w:p w:rsidR="000A75F2" w:rsidRPr="00E719E2" w:rsidRDefault="000A75F2" w:rsidP="000A75F2">
      <w:pPr>
        <w:autoSpaceDE w:val="0"/>
        <w:autoSpaceDN w:val="0"/>
        <w:adjustRightInd w:val="0"/>
        <w:jc w:val="both"/>
        <w:rPr>
          <w:b/>
          <w:sz w:val="20"/>
          <w:szCs w:val="20"/>
        </w:rPr>
      </w:pPr>
      <w:r w:rsidRPr="004D3BA5">
        <w:rPr>
          <w:b/>
          <w:sz w:val="20"/>
          <w:szCs w:val="20"/>
        </w:rPr>
        <w:t xml:space="preserve">For media inquiries, please contact- </w:t>
      </w:r>
    </w:p>
    <w:tbl>
      <w:tblPr>
        <w:tblStyle w:val="TableGrid"/>
        <w:tblW w:w="0" w:type="auto"/>
        <w:tblLook w:val="04A0"/>
      </w:tblPr>
      <w:tblGrid>
        <w:gridCol w:w="4788"/>
        <w:gridCol w:w="4788"/>
      </w:tblGrid>
      <w:tr w:rsidR="000A75F2" w:rsidTr="00DD640E">
        <w:tc>
          <w:tcPr>
            <w:tcW w:w="4788" w:type="dxa"/>
          </w:tcPr>
          <w:p w:rsidR="000A75F2" w:rsidRPr="00484EF0" w:rsidRDefault="000A75F2" w:rsidP="00DD640E">
            <w:pPr>
              <w:autoSpaceDE w:val="0"/>
              <w:autoSpaceDN w:val="0"/>
              <w:adjustRightInd w:val="0"/>
              <w:jc w:val="both"/>
              <w:rPr>
                <w:b/>
                <w:sz w:val="20"/>
                <w:szCs w:val="20"/>
              </w:rPr>
            </w:pPr>
            <w:proofErr w:type="spellStart"/>
            <w:r w:rsidRPr="00484EF0">
              <w:rPr>
                <w:b/>
                <w:sz w:val="20"/>
                <w:szCs w:val="20"/>
              </w:rPr>
              <w:t>Mr</w:t>
            </w:r>
            <w:proofErr w:type="spellEnd"/>
            <w:r w:rsidRPr="00484EF0">
              <w:rPr>
                <w:b/>
                <w:sz w:val="20"/>
                <w:szCs w:val="20"/>
              </w:rPr>
              <w:t xml:space="preserve"> P. J. Michael</w:t>
            </w:r>
          </w:p>
          <w:p w:rsidR="000A75F2" w:rsidRPr="00E719E2" w:rsidRDefault="000A75F2" w:rsidP="00DD640E">
            <w:pPr>
              <w:autoSpaceDE w:val="0"/>
              <w:autoSpaceDN w:val="0"/>
              <w:adjustRightInd w:val="0"/>
              <w:jc w:val="both"/>
              <w:rPr>
                <w:sz w:val="20"/>
                <w:szCs w:val="20"/>
              </w:rPr>
            </w:pPr>
            <w:r w:rsidRPr="00E719E2">
              <w:rPr>
                <w:sz w:val="20"/>
                <w:szCs w:val="20"/>
              </w:rPr>
              <w:t xml:space="preserve">Deputy Secretary </w:t>
            </w:r>
          </w:p>
          <w:p w:rsidR="000A75F2" w:rsidRPr="00E719E2" w:rsidRDefault="000A75F2" w:rsidP="00DD640E">
            <w:pPr>
              <w:autoSpaceDE w:val="0"/>
              <w:autoSpaceDN w:val="0"/>
              <w:adjustRightInd w:val="0"/>
              <w:jc w:val="both"/>
              <w:rPr>
                <w:sz w:val="20"/>
                <w:szCs w:val="20"/>
              </w:rPr>
            </w:pPr>
            <w:r w:rsidRPr="00E719E2">
              <w:rPr>
                <w:i/>
                <w:iCs/>
                <w:sz w:val="20"/>
                <w:szCs w:val="20"/>
              </w:rPr>
              <w:t>Ministry of Environment, Forests &amp; Climate Change</w:t>
            </w:r>
          </w:p>
          <w:p w:rsidR="000A75F2" w:rsidRPr="00E719E2" w:rsidRDefault="000A75F2" w:rsidP="00DD640E">
            <w:pPr>
              <w:autoSpaceDE w:val="0"/>
              <w:autoSpaceDN w:val="0"/>
              <w:adjustRightInd w:val="0"/>
              <w:jc w:val="both"/>
              <w:rPr>
                <w:sz w:val="20"/>
                <w:szCs w:val="20"/>
              </w:rPr>
            </w:pPr>
            <w:r w:rsidRPr="00E719E2">
              <w:rPr>
                <w:sz w:val="20"/>
                <w:szCs w:val="20"/>
              </w:rPr>
              <w:t>New Delhi-100 003</w:t>
            </w:r>
          </w:p>
          <w:p w:rsidR="000A75F2" w:rsidRDefault="000A75F2" w:rsidP="00DD640E">
            <w:pPr>
              <w:autoSpaceDE w:val="0"/>
              <w:autoSpaceDN w:val="0"/>
              <w:adjustRightInd w:val="0"/>
              <w:jc w:val="both"/>
              <w:rPr>
                <w:sz w:val="20"/>
                <w:szCs w:val="20"/>
              </w:rPr>
            </w:pPr>
            <w:proofErr w:type="spellStart"/>
            <w:r w:rsidRPr="00E719E2">
              <w:rPr>
                <w:sz w:val="20"/>
                <w:szCs w:val="20"/>
              </w:rPr>
              <w:t>Telefax</w:t>
            </w:r>
            <w:proofErr w:type="spellEnd"/>
            <w:r w:rsidRPr="00E719E2">
              <w:rPr>
                <w:sz w:val="20"/>
                <w:szCs w:val="20"/>
              </w:rPr>
              <w:t xml:space="preserve"> 011-24695128</w:t>
            </w:r>
          </w:p>
        </w:tc>
        <w:tc>
          <w:tcPr>
            <w:tcW w:w="4788" w:type="dxa"/>
          </w:tcPr>
          <w:p w:rsidR="000A75F2" w:rsidRPr="00484EF0" w:rsidRDefault="000A75F2" w:rsidP="00DD640E">
            <w:pPr>
              <w:autoSpaceDE w:val="0"/>
              <w:autoSpaceDN w:val="0"/>
              <w:adjustRightInd w:val="0"/>
              <w:jc w:val="both"/>
              <w:rPr>
                <w:b/>
                <w:sz w:val="20"/>
                <w:szCs w:val="20"/>
              </w:rPr>
            </w:pPr>
            <w:r w:rsidRPr="00484EF0">
              <w:rPr>
                <w:b/>
                <w:sz w:val="20"/>
                <w:szCs w:val="20"/>
              </w:rPr>
              <w:t xml:space="preserve">Ms Indira Akoijam </w:t>
            </w:r>
          </w:p>
          <w:p w:rsidR="000A75F2" w:rsidRDefault="000A75F2" w:rsidP="00DD640E">
            <w:pPr>
              <w:autoSpaceDE w:val="0"/>
              <w:autoSpaceDN w:val="0"/>
              <w:adjustRightInd w:val="0"/>
              <w:jc w:val="both"/>
              <w:rPr>
                <w:sz w:val="20"/>
                <w:szCs w:val="20"/>
              </w:rPr>
            </w:pPr>
            <w:r>
              <w:rPr>
                <w:sz w:val="20"/>
                <w:szCs w:val="20"/>
              </w:rPr>
              <w:t>Manager – Communication</w:t>
            </w:r>
          </w:p>
          <w:p w:rsidR="000A75F2" w:rsidRDefault="000A75F2" w:rsidP="00DD640E">
            <w:pPr>
              <w:autoSpaceDE w:val="0"/>
              <w:autoSpaceDN w:val="0"/>
              <w:adjustRightInd w:val="0"/>
              <w:jc w:val="both"/>
              <w:rPr>
                <w:sz w:val="20"/>
                <w:szCs w:val="20"/>
              </w:rPr>
            </w:pPr>
            <w:r>
              <w:rPr>
                <w:sz w:val="20"/>
                <w:szCs w:val="20"/>
              </w:rPr>
              <w:t>CMS VATAVARAN</w:t>
            </w:r>
          </w:p>
          <w:p w:rsidR="000A75F2" w:rsidRPr="004D3BA5" w:rsidRDefault="000A75F2" w:rsidP="00DD640E">
            <w:pPr>
              <w:autoSpaceDE w:val="0"/>
              <w:autoSpaceDN w:val="0"/>
              <w:adjustRightInd w:val="0"/>
              <w:jc w:val="both"/>
              <w:rPr>
                <w:sz w:val="20"/>
                <w:szCs w:val="20"/>
              </w:rPr>
            </w:pPr>
            <w:r w:rsidRPr="004D3BA5">
              <w:rPr>
                <w:sz w:val="20"/>
                <w:szCs w:val="20"/>
              </w:rPr>
              <w:t xml:space="preserve">E: </w:t>
            </w:r>
            <w:hyperlink r:id="rId6" w:history="1">
              <w:r w:rsidRPr="004D3BA5">
                <w:rPr>
                  <w:sz w:val="20"/>
                  <w:szCs w:val="20"/>
                </w:rPr>
                <w:t>indira@cmsindia.org</w:t>
              </w:r>
            </w:hyperlink>
            <w:r w:rsidRPr="004D3BA5">
              <w:rPr>
                <w:sz w:val="20"/>
                <w:szCs w:val="20"/>
              </w:rPr>
              <w:t xml:space="preserve">, M: 9899979161, P: 011 26864020 / 26851660 </w:t>
            </w:r>
          </w:p>
          <w:p w:rsidR="000A75F2" w:rsidRDefault="000A75F2" w:rsidP="00DD640E">
            <w:pPr>
              <w:autoSpaceDE w:val="0"/>
              <w:autoSpaceDN w:val="0"/>
              <w:adjustRightInd w:val="0"/>
              <w:jc w:val="both"/>
              <w:rPr>
                <w:sz w:val="20"/>
                <w:szCs w:val="20"/>
              </w:rPr>
            </w:pPr>
            <w:r w:rsidRPr="004D3BA5">
              <w:rPr>
                <w:sz w:val="20"/>
                <w:szCs w:val="20"/>
              </w:rPr>
              <w:t xml:space="preserve">CMS, RESEARCH House, </w:t>
            </w:r>
            <w:proofErr w:type="spellStart"/>
            <w:r w:rsidRPr="004D3BA5">
              <w:rPr>
                <w:sz w:val="20"/>
                <w:szCs w:val="20"/>
              </w:rPr>
              <w:t>Saket</w:t>
            </w:r>
            <w:proofErr w:type="spellEnd"/>
            <w:r w:rsidRPr="004D3BA5">
              <w:rPr>
                <w:sz w:val="20"/>
                <w:szCs w:val="20"/>
              </w:rPr>
              <w:t xml:space="preserve"> Community Centre, New Delhi 110017 </w:t>
            </w:r>
          </w:p>
        </w:tc>
      </w:tr>
    </w:tbl>
    <w:p w:rsidR="00276184" w:rsidRPr="001E3171" w:rsidRDefault="001E3171" w:rsidP="001E3171">
      <w:pPr>
        <w:autoSpaceDE w:val="0"/>
        <w:autoSpaceDN w:val="0"/>
        <w:adjustRightInd w:val="0"/>
        <w:jc w:val="both"/>
        <w:rPr>
          <w:b/>
        </w:rPr>
      </w:pPr>
      <w:r w:rsidRPr="00C70BED">
        <w:rPr>
          <w:b/>
        </w:rPr>
        <w:t xml:space="preserve"> </w:t>
      </w:r>
    </w:p>
    <w:sectPr w:rsidR="00276184" w:rsidRPr="001E3171" w:rsidSect="00276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7ACD"/>
    <w:rsid w:val="000163BF"/>
    <w:rsid w:val="0003144D"/>
    <w:rsid w:val="00074127"/>
    <w:rsid w:val="000A75F2"/>
    <w:rsid w:val="000D3BAE"/>
    <w:rsid w:val="000E6AAC"/>
    <w:rsid w:val="00157027"/>
    <w:rsid w:val="00164EC2"/>
    <w:rsid w:val="001E3171"/>
    <w:rsid w:val="001E62FB"/>
    <w:rsid w:val="002030BE"/>
    <w:rsid w:val="00235529"/>
    <w:rsid w:val="00276184"/>
    <w:rsid w:val="002A16B1"/>
    <w:rsid w:val="002F6DFF"/>
    <w:rsid w:val="003208BF"/>
    <w:rsid w:val="00357A99"/>
    <w:rsid w:val="00364924"/>
    <w:rsid w:val="003F11F5"/>
    <w:rsid w:val="00484EF0"/>
    <w:rsid w:val="00495E0D"/>
    <w:rsid w:val="004C6FD3"/>
    <w:rsid w:val="004E05D6"/>
    <w:rsid w:val="004F5E8F"/>
    <w:rsid w:val="00507A20"/>
    <w:rsid w:val="0053373F"/>
    <w:rsid w:val="00555C1D"/>
    <w:rsid w:val="005B5C02"/>
    <w:rsid w:val="00624C11"/>
    <w:rsid w:val="00692912"/>
    <w:rsid w:val="00705C53"/>
    <w:rsid w:val="007C1149"/>
    <w:rsid w:val="007F67ED"/>
    <w:rsid w:val="00821F32"/>
    <w:rsid w:val="008E460A"/>
    <w:rsid w:val="0091482D"/>
    <w:rsid w:val="009B29A2"/>
    <w:rsid w:val="009C26EB"/>
    <w:rsid w:val="00A2148F"/>
    <w:rsid w:val="00A97ACD"/>
    <w:rsid w:val="00AD6A3A"/>
    <w:rsid w:val="00B05D77"/>
    <w:rsid w:val="00B308FF"/>
    <w:rsid w:val="00B87ADF"/>
    <w:rsid w:val="00C8708E"/>
    <w:rsid w:val="00CB5D67"/>
    <w:rsid w:val="00D04EDF"/>
    <w:rsid w:val="00D11B28"/>
    <w:rsid w:val="00D404CE"/>
    <w:rsid w:val="00E131B3"/>
    <w:rsid w:val="00E71504"/>
    <w:rsid w:val="00EA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7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6572">
      <w:bodyDiv w:val="1"/>
      <w:marLeft w:val="0"/>
      <w:marRight w:val="0"/>
      <w:marTop w:val="0"/>
      <w:marBottom w:val="0"/>
      <w:divBdr>
        <w:top w:val="none" w:sz="0" w:space="0" w:color="auto"/>
        <w:left w:val="none" w:sz="0" w:space="0" w:color="auto"/>
        <w:bottom w:val="none" w:sz="0" w:space="0" w:color="auto"/>
        <w:right w:val="none" w:sz="0" w:space="0" w:color="auto"/>
      </w:divBdr>
    </w:div>
    <w:div w:id="947204491">
      <w:bodyDiv w:val="1"/>
      <w:marLeft w:val="0"/>
      <w:marRight w:val="0"/>
      <w:marTop w:val="0"/>
      <w:marBottom w:val="0"/>
      <w:divBdr>
        <w:top w:val="none" w:sz="0" w:space="0" w:color="auto"/>
        <w:left w:val="none" w:sz="0" w:space="0" w:color="auto"/>
        <w:bottom w:val="none" w:sz="0" w:space="0" w:color="auto"/>
        <w:right w:val="none" w:sz="0" w:space="0" w:color="auto"/>
      </w:divBdr>
    </w:div>
    <w:div w:id="967080580">
      <w:bodyDiv w:val="1"/>
      <w:marLeft w:val="0"/>
      <w:marRight w:val="0"/>
      <w:marTop w:val="0"/>
      <w:marBottom w:val="0"/>
      <w:divBdr>
        <w:top w:val="none" w:sz="0" w:space="0" w:color="auto"/>
        <w:left w:val="none" w:sz="0" w:space="0" w:color="auto"/>
        <w:bottom w:val="none" w:sz="0" w:space="0" w:color="auto"/>
        <w:right w:val="none" w:sz="0" w:space="0" w:color="auto"/>
      </w:divBdr>
    </w:div>
    <w:div w:id="1194197202">
      <w:bodyDiv w:val="1"/>
      <w:marLeft w:val="0"/>
      <w:marRight w:val="0"/>
      <w:marTop w:val="0"/>
      <w:marBottom w:val="0"/>
      <w:divBdr>
        <w:top w:val="none" w:sz="0" w:space="0" w:color="auto"/>
        <w:left w:val="none" w:sz="0" w:space="0" w:color="auto"/>
        <w:bottom w:val="none" w:sz="0" w:space="0" w:color="auto"/>
        <w:right w:val="none" w:sz="0" w:space="0" w:color="auto"/>
      </w:divBdr>
    </w:div>
    <w:div w:id="16842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ira@cmsindia.org" TargetMode="External"/><Relationship Id="rId5" Type="http://schemas.openxmlformats.org/officeDocument/2006/relationships/hyperlink" Target="http://www.cmsvatavara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CMS-Indira</dc:creator>
  <cp:keywords/>
  <dc:description/>
  <cp:lastModifiedBy>CMS-Indira</cp:lastModifiedBy>
  <cp:revision>49</cp:revision>
  <dcterms:created xsi:type="dcterms:W3CDTF">2015-06-05T11:30:00Z</dcterms:created>
  <dcterms:modified xsi:type="dcterms:W3CDTF">2015-06-16T13:00:00Z</dcterms:modified>
</cp:coreProperties>
</file>