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E3" w:rsidRDefault="001676E3" w:rsidP="002120EF">
      <w:pPr>
        <w:jc w:val="both"/>
        <w:rPr>
          <w:b/>
        </w:rPr>
      </w:pPr>
      <w:bookmarkStart w:id="0" w:name="_GoBack"/>
      <w:bookmarkEnd w:id="0"/>
    </w:p>
    <w:p w:rsidR="001676E3" w:rsidRPr="008826E1" w:rsidRDefault="00334F9B" w:rsidP="002120EF">
      <w:pPr>
        <w:jc w:val="both"/>
        <w:rPr>
          <w:b/>
        </w:rPr>
      </w:pPr>
      <w:r>
        <w:rPr>
          <w:b/>
        </w:rPr>
        <w:t>Documentary films on environment</w:t>
      </w:r>
      <w:r w:rsidR="00925018">
        <w:rPr>
          <w:b/>
        </w:rPr>
        <w:t xml:space="preserve"> to be screened</w:t>
      </w:r>
      <w:r w:rsidR="001676E3" w:rsidRPr="008826E1">
        <w:rPr>
          <w:b/>
        </w:rPr>
        <w:t xml:space="preserve"> at </w:t>
      </w:r>
      <w:r w:rsidR="00944771">
        <w:rPr>
          <w:b/>
        </w:rPr>
        <w:t>India Habitat Centre</w:t>
      </w:r>
    </w:p>
    <w:p w:rsidR="00AA523D" w:rsidRDefault="006A3CE2" w:rsidP="002120EF">
      <w:pPr>
        <w:jc w:val="both"/>
        <w:rPr>
          <w:i/>
        </w:rPr>
      </w:pPr>
      <w:r>
        <w:rPr>
          <w:i/>
        </w:rPr>
        <w:t>The India Habitat Centre</w:t>
      </w:r>
      <w:r w:rsidR="001676E3" w:rsidRPr="00D134C6">
        <w:rPr>
          <w:i/>
        </w:rPr>
        <w:t xml:space="preserve"> collaborates with Asia’s largest green film festival, CMS VATAVARAN</w:t>
      </w:r>
      <w:r w:rsidR="00AA523D">
        <w:rPr>
          <w:i/>
        </w:rPr>
        <w:t>.</w:t>
      </w:r>
      <w:r w:rsidR="001676E3" w:rsidRPr="00D134C6">
        <w:rPr>
          <w:i/>
        </w:rPr>
        <w:t xml:space="preserve"> </w:t>
      </w:r>
    </w:p>
    <w:p w:rsidR="008A59E2" w:rsidRDefault="001676E3" w:rsidP="002120EF">
      <w:pPr>
        <w:jc w:val="both"/>
        <w:rPr>
          <w:sz w:val="20"/>
          <w:szCs w:val="20"/>
        </w:rPr>
      </w:pPr>
      <w:r w:rsidRPr="004D3BA5">
        <w:rPr>
          <w:b/>
          <w:sz w:val="20"/>
          <w:szCs w:val="20"/>
        </w:rPr>
        <w:t xml:space="preserve">New Delhi, </w:t>
      </w:r>
      <w:r w:rsidR="009D4275">
        <w:rPr>
          <w:b/>
          <w:sz w:val="20"/>
          <w:szCs w:val="20"/>
        </w:rPr>
        <w:t>July 0</w:t>
      </w:r>
      <w:r w:rsidR="00AA523D">
        <w:rPr>
          <w:b/>
          <w:sz w:val="20"/>
          <w:szCs w:val="20"/>
        </w:rPr>
        <w:t>2</w:t>
      </w:r>
      <w:r w:rsidRPr="004D3BA5">
        <w:rPr>
          <w:b/>
          <w:sz w:val="20"/>
          <w:szCs w:val="20"/>
        </w:rPr>
        <w:t>, 2015:</w:t>
      </w:r>
      <w:r>
        <w:rPr>
          <w:b/>
          <w:sz w:val="20"/>
          <w:szCs w:val="20"/>
        </w:rPr>
        <w:t xml:space="preserve"> </w:t>
      </w:r>
      <w:r w:rsidR="00F1108C">
        <w:rPr>
          <w:sz w:val="20"/>
          <w:szCs w:val="20"/>
        </w:rPr>
        <w:t xml:space="preserve">Delhi </w:t>
      </w:r>
      <w:r w:rsidR="002C4D41">
        <w:rPr>
          <w:sz w:val="20"/>
          <w:szCs w:val="20"/>
        </w:rPr>
        <w:t xml:space="preserve">nature and </w:t>
      </w:r>
      <w:r w:rsidR="0095152F">
        <w:rPr>
          <w:sz w:val="20"/>
          <w:szCs w:val="20"/>
        </w:rPr>
        <w:t xml:space="preserve">film enthusiasts </w:t>
      </w:r>
      <w:r w:rsidR="00810B0A">
        <w:rPr>
          <w:sz w:val="20"/>
          <w:szCs w:val="20"/>
        </w:rPr>
        <w:t xml:space="preserve">can </w:t>
      </w:r>
      <w:r w:rsidR="00F61BD7">
        <w:rPr>
          <w:sz w:val="20"/>
          <w:szCs w:val="20"/>
        </w:rPr>
        <w:t xml:space="preserve">now </w:t>
      </w:r>
      <w:r w:rsidR="001D6E2D">
        <w:rPr>
          <w:sz w:val="20"/>
          <w:szCs w:val="20"/>
        </w:rPr>
        <w:t xml:space="preserve">view award winning environment and wildlife films. India Habitat Centre in collaboration with CMS VATAVARAN will be hosting free film screenings at </w:t>
      </w:r>
      <w:proofErr w:type="spellStart"/>
      <w:r w:rsidR="001D6E2D">
        <w:rPr>
          <w:sz w:val="20"/>
          <w:szCs w:val="20"/>
        </w:rPr>
        <w:t>Gulmohar</w:t>
      </w:r>
      <w:proofErr w:type="spellEnd"/>
      <w:r w:rsidR="00910E05">
        <w:rPr>
          <w:sz w:val="20"/>
          <w:szCs w:val="20"/>
        </w:rPr>
        <w:t xml:space="preserve"> starting today</w:t>
      </w:r>
      <w:r w:rsidR="00E37219">
        <w:rPr>
          <w:sz w:val="20"/>
          <w:szCs w:val="20"/>
        </w:rPr>
        <w:t>.</w:t>
      </w:r>
      <w:r w:rsidR="00863921">
        <w:rPr>
          <w:sz w:val="20"/>
          <w:szCs w:val="20"/>
        </w:rPr>
        <w:t xml:space="preserve"> </w:t>
      </w:r>
      <w:r w:rsidR="00214C39">
        <w:rPr>
          <w:sz w:val="20"/>
          <w:szCs w:val="20"/>
        </w:rPr>
        <w:t xml:space="preserve">Films </w:t>
      </w:r>
      <w:r w:rsidR="00CB5035">
        <w:rPr>
          <w:sz w:val="20"/>
          <w:szCs w:val="20"/>
        </w:rPr>
        <w:t>that</w:t>
      </w:r>
      <w:r w:rsidR="00863921">
        <w:rPr>
          <w:sz w:val="20"/>
          <w:szCs w:val="20"/>
        </w:rPr>
        <w:t xml:space="preserve"> highlight crucial </w:t>
      </w:r>
      <w:r w:rsidR="00336499">
        <w:rPr>
          <w:sz w:val="20"/>
          <w:szCs w:val="20"/>
        </w:rPr>
        <w:t>environmental issues</w:t>
      </w:r>
      <w:r w:rsidR="000D385D">
        <w:rPr>
          <w:sz w:val="20"/>
          <w:szCs w:val="20"/>
        </w:rPr>
        <w:t xml:space="preserve"> </w:t>
      </w:r>
      <w:r w:rsidR="008A59E2">
        <w:rPr>
          <w:sz w:val="20"/>
          <w:szCs w:val="20"/>
        </w:rPr>
        <w:t xml:space="preserve">such as </w:t>
      </w:r>
      <w:proofErr w:type="spellStart"/>
      <w:r w:rsidR="008A59E2" w:rsidRPr="008A59E2">
        <w:rPr>
          <w:sz w:val="20"/>
          <w:szCs w:val="20"/>
        </w:rPr>
        <w:t>Kosi</w:t>
      </w:r>
      <w:proofErr w:type="spellEnd"/>
      <w:r w:rsidR="008A59E2" w:rsidRPr="008A59E2">
        <w:rPr>
          <w:sz w:val="20"/>
          <w:szCs w:val="20"/>
        </w:rPr>
        <w:t xml:space="preserve">: Injustice with Millions of Villagers and Revolt by </w:t>
      </w:r>
      <w:proofErr w:type="spellStart"/>
      <w:r w:rsidR="008A59E2" w:rsidRPr="008A59E2">
        <w:rPr>
          <w:sz w:val="20"/>
          <w:szCs w:val="20"/>
        </w:rPr>
        <w:t>Kosi</w:t>
      </w:r>
      <w:proofErr w:type="spellEnd"/>
      <w:r w:rsidR="008A59E2" w:rsidRPr="008A59E2">
        <w:rPr>
          <w:sz w:val="20"/>
          <w:szCs w:val="20"/>
        </w:rPr>
        <w:t xml:space="preserve"> River</w:t>
      </w:r>
      <w:r w:rsidR="008A59E2">
        <w:rPr>
          <w:sz w:val="20"/>
          <w:szCs w:val="20"/>
        </w:rPr>
        <w:t xml:space="preserve"> and</w:t>
      </w:r>
      <w:r w:rsidR="00B8406C" w:rsidRPr="00B8406C">
        <w:t xml:space="preserve"> </w:t>
      </w:r>
      <w:r w:rsidR="00B8406C" w:rsidRPr="00B8406C">
        <w:rPr>
          <w:sz w:val="20"/>
          <w:szCs w:val="20"/>
        </w:rPr>
        <w:t>We are in the Field - Adventures of a Third World Environmental Activist</w:t>
      </w:r>
      <w:r w:rsidR="00B8406C">
        <w:rPr>
          <w:sz w:val="20"/>
          <w:szCs w:val="20"/>
        </w:rPr>
        <w:t xml:space="preserve"> are the two films that will </w:t>
      </w:r>
      <w:proofErr w:type="spellStart"/>
      <w:r w:rsidR="00B8406C">
        <w:rPr>
          <w:sz w:val="20"/>
          <w:szCs w:val="20"/>
        </w:rPr>
        <w:t>shown</w:t>
      </w:r>
      <w:proofErr w:type="spellEnd"/>
      <w:r w:rsidR="00B8406C">
        <w:rPr>
          <w:sz w:val="20"/>
          <w:szCs w:val="20"/>
        </w:rPr>
        <w:t xml:space="preserve"> at IHC over two days</w:t>
      </w:r>
      <w:r w:rsidR="00686C6D">
        <w:rPr>
          <w:sz w:val="20"/>
          <w:szCs w:val="20"/>
        </w:rPr>
        <w:t xml:space="preserve"> on July 2</w:t>
      </w:r>
      <w:r w:rsidR="00686C6D" w:rsidRPr="00686C6D">
        <w:rPr>
          <w:sz w:val="20"/>
          <w:szCs w:val="20"/>
          <w:vertAlign w:val="superscript"/>
        </w:rPr>
        <w:t>nd</w:t>
      </w:r>
      <w:r w:rsidR="00686C6D">
        <w:rPr>
          <w:sz w:val="20"/>
          <w:szCs w:val="20"/>
        </w:rPr>
        <w:t xml:space="preserve"> and 3</w:t>
      </w:r>
      <w:r w:rsidR="00686C6D" w:rsidRPr="00686C6D">
        <w:rPr>
          <w:sz w:val="20"/>
          <w:szCs w:val="20"/>
          <w:vertAlign w:val="superscript"/>
        </w:rPr>
        <w:t>rd</w:t>
      </w:r>
      <w:r w:rsidR="00686C6D">
        <w:rPr>
          <w:sz w:val="20"/>
          <w:szCs w:val="20"/>
        </w:rPr>
        <w:t xml:space="preserve"> from 7:00 pm onwards</w:t>
      </w:r>
      <w:r w:rsidR="00B8406C">
        <w:rPr>
          <w:sz w:val="20"/>
          <w:szCs w:val="20"/>
        </w:rPr>
        <w:t>.</w:t>
      </w:r>
      <w:r w:rsidR="00AE5945">
        <w:rPr>
          <w:sz w:val="20"/>
          <w:szCs w:val="20"/>
        </w:rPr>
        <w:t xml:space="preserve"> </w:t>
      </w:r>
    </w:p>
    <w:p w:rsidR="00493F46" w:rsidRDefault="00493F46" w:rsidP="002120EF">
      <w:pPr>
        <w:jc w:val="both"/>
        <w:rPr>
          <w:sz w:val="20"/>
          <w:szCs w:val="20"/>
        </w:rPr>
      </w:pPr>
      <w:r w:rsidRPr="00493F46">
        <w:rPr>
          <w:sz w:val="20"/>
          <w:szCs w:val="20"/>
        </w:rPr>
        <w:t>The film</w:t>
      </w:r>
      <w:r w:rsidR="0023132F" w:rsidRPr="0023132F">
        <w:rPr>
          <w:sz w:val="20"/>
          <w:szCs w:val="20"/>
        </w:rPr>
        <w:t xml:space="preserve"> </w:t>
      </w:r>
      <w:proofErr w:type="spellStart"/>
      <w:r w:rsidR="0023132F" w:rsidRPr="008A59E2">
        <w:rPr>
          <w:sz w:val="20"/>
          <w:szCs w:val="20"/>
        </w:rPr>
        <w:t>Kosi</w:t>
      </w:r>
      <w:proofErr w:type="spellEnd"/>
      <w:r w:rsidR="0023132F" w:rsidRPr="008A59E2">
        <w:rPr>
          <w:sz w:val="20"/>
          <w:szCs w:val="20"/>
        </w:rPr>
        <w:t xml:space="preserve">: Injustice with Millions of Villagers and Revolt by </w:t>
      </w:r>
      <w:proofErr w:type="spellStart"/>
      <w:r w:rsidR="0023132F" w:rsidRPr="008A59E2">
        <w:rPr>
          <w:sz w:val="20"/>
          <w:szCs w:val="20"/>
        </w:rPr>
        <w:t>Kosi</w:t>
      </w:r>
      <w:proofErr w:type="spellEnd"/>
      <w:r w:rsidR="0023132F" w:rsidRPr="008A59E2">
        <w:rPr>
          <w:sz w:val="20"/>
          <w:szCs w:val="20"/>
        </w:rPr>
        <w:t xml:space="preserve"> River</w:t>
      </w:r>
      <w:r w:rsidRPr="00493F46">
        <w:rPr>
          <w:sz w:val="20"/>
          <w:szCs w:val="20"/>
        </w:rPr>
        <w:t xml:space="preserve"> tells the story of the River </w:t>
      </w:r>
      <w:proofErr w:type="spellStart"/>
      <w:r w:rsidRPr="00493F46">
        <w:rPr>
          <w:sz w:val="20"/>
          <w:szCs w:val="20"/>
        </w:rPr>
        <w:t>Kosi</w:t>
      </w:r>
      <w:proofErr w:type="spellEnd"/>
      <w:r w:rsidRPr="00493F46">
        <w:rPr>
          <w:sz w:val="20"/>
          <w:szCs w:val="20"/>
        </w:rPr>
        <w:t xml:space="preserve"> and the issues associated with it. The history of the </w:t>
      </w:r>
      <w:proofErr w:type="spellStart"/>
      <w:r w:rsidRPr="00493F46">
        <w:rPr>
          <w:sz w:val="20"/>
          <w:szCs w:val="20"/>
        </w:rPr>
        <w:t>Kosi</w:t>
      </w:r>
      <w:proofErr w:type="spellEnd"/>
      <w:r w:rsidRPr="00493F46">
        <w:rPr>
          <w:sz w:val="20"/>
          <w:szCs w:val="20"/>
        </w:rPr>
        <w:t xml:space="preserve"> barrage and its embankments is the history of the problems associated with the </w:t>
      </w:r>
      <w:proofErr w:type="spellStart"/>
      <w:r w:rsidRPr="00493F46">
        <w:rPr>
          <w:sz w:val="20"/>
          <w:szCs w:val="20"/>
        </w:rPr>
        <w:t>Kosi</w:t>
      </w:r>
      <w:proofErr w:type="spellEnd"/>
      <w:r w:rsidRPr="00493F46">
        <w:rPr>
          <w:sz w:val="20"/>
          <w:szCs w:val="20"/>
        </w:rPr>
        <w:t xml:space="preserve">. The premise is a proposal made in 1953 which stipulated that embankments would be made on both sides of the </w:t>
      </w:r>
      <w:proofErr w:type="spellStart"/>
      <w:r w:rsidRPr="00493F46">
        <w:rPr>
          <w:sz w:val="20"/>
          <w:szCs w:val="20"/>
        </w:rPr>
        <w:t>Kosi</w:t>
      </w:r>
      <w:proofErr w:type="spellEnd"/>
      <w:r w:rsidRPr="00493F46">
        <w:rPr>
          <w:sz w:val="20"/>
          <w:szCs w:val="20"/>
        </w:rPr>
        <w:t xml:space="preserve"> - the Indian and the Nepal region. The canals exist. But the embankments resulted in restricting the flow of water in a smaller area as compared to a wider area earlier. Around 15 lakh people (from the Indian side and Nepal region) live within the embankments. Fifty five families were promised relief land. They say none have been given. When the river is in flood, the people must bear its wrath.</w:t>
      </w:r>
    </w:p>
    <w:p w:rsidR="0023132F" w:rsidRDefault="002246D3" w:rsidP="002120EF">
      <w:pPr>
        <w:jc w:val="both"/>
        <w:rPr>
          <w:sz w:val="20"/>
          <w:szCs w:val="20"/>
        </w:rPr>
      </w:pPr>
      <w:r>
        <w:rPr>
          <w:sz w:val="20"/>
          <w:szCs w:val="20"/>
        </w:rPr>
        <w:t xml:space="preserve">While </w:t>
      </w:r>
      <w:proofErr w:type="gramStart"/>
      <w:r w:rsidR="003401C9" w:rsidRPr="00B8406C">
        <w:rPr>
          <w:sz w:val="20"/>
          <w:szCs w:val="20"/>
        </w:rPr>
        <w:t>We</w:t>
      </w:r>
      <w:proofErr w:type="gramEnd"/>
      <w:r w:rsidR="003401C9" w:rsidRPr="00B8406C">
        <w:rPr>
          <w:sz w:val="20"/>
          <w:szCs w:val="20"/>
        </w:rPr>
        <w:t xml:space="preserve"> are in the Field - Adventures of a Third World Environmental Activist</w:t>
      </w:r>
      <w:r w:rsidR="003401C9">
        <w:rPr>
          <w:sz w:val="20"/>
          <w:szCs w:val="20"/>
        </w:rPr>
        <w:t xml:space="preserve">, is a film about a </w:t>
      </w:r>
      <w:r w:rsidR="003401C9" w:rsidRPr="003401C9">
        <w:rPr>
          <w:sz w:val="20"/>
          <w:szCs w:val="20"/>
        </w:rPr>
        <w:t xml:space="preserve">26-year-old </w:t>
      </w:r>
      <w:proofErr w:type="spellStart"/>
      <w:r w:rsidR="003401C9" w:rsidRPr="003401C9">
        <w:rPr>
          <w:sz w:val="20"/>
          <w:szCs w:val="20"/>
        </w:rPr>
        <w:t>Manoj</w:t>
      </w:r>
      <w:proofErr w:type="spellEnd"/>
      <w:r w:rsidR="003401C9" w:rsidRPr="003401C9">
        <w:rPr>
          <w:sz w:val="20"/>
          <w:szCs w:val="20"/>
        </w:rPr>
        <w:t xml:space="preserve"> </w:t>
      </w:r>
      <w:proofErr w:type="spellStart"/>
      <w:r w:rsidR="003401C9" w:rsidRPr="003401C9">
        <w:rPr>
          <w:sz w:val="20"/>
          <w:szCs w:val="20"/>
        </w:rPr>
        <w:t>Gautam</w:t>
      </w:r>
      <w:proofErr w:type="spellEnd"/>
      <w:r w:rsidR="003401C9" w:rsidRPr="003401C9">
        <w:rPr>
          <w:sz w:val="20"/>
          <w:szCs w:val="20"/>
        </w:rPr>
        <w:t xml:space="preserve">, a modern day, third world hero on a passionate quest to protect animals and wildlife from cruelty and extinction. Inspired by the work of his mentor, </w:t>
      </w:r>
      <w:proofErr w:type="spellStart"/>
      <w:r w:rsidR="003401C9" w:rsidRPr="003401C9">
        <w:rPr>
          <w:sz w:val="20"/>
          <w:szCs w:val="20"/>
        </w:rPr>
        <w:t>Dr</w:t>
      </w:r>
      <w:proofErr w:type="spellEnd"/>
      <w:r w:rsidR="003401C9" w:rsidRPr="003401C9">
        <w:rPr>
          <w:sz w:val="20"/>
          <w:szCs w:val="20"/>
        </w:rPr>
        <w:t xml:space="preserve"> Jane Goodall, with minimal resources and no formal training he is creating a network of allies across the country, busting animal smugglers, protecting fragile ecosystems, rescuing </w:t>
      </w:r>
      <w:proofErr w:type="gramStart"/>
      <w:r w:rsidR="003401C9" w:rsidRPr="003401C9">
        <w:rPr>
          <w:sz w:val="20"/>
          <w:szCs w:val="20"/>
        </w:rPr>
        <w:t>abused</w:t>
      </w:r>
      <w:proofErr w:type="gramEnd"/>
      <w:r w:rsidR="003401C9" w:rsidRPr="003401C9">
        <w:rPr>
          <w:sz w:val="20"/>
          <w:szCs w:val="20"/>
        </w:rPr>
        <w:t xml:space="preserve"> animals, and galvanizing an environmental movement. </w:t>
      </w:r>
    </w:p>
    <w:p w:rsidR="006148EF" w:rsidRPr="006148EF" w:rsidRDefault="006148EF" w:rsidP="002120EF">
      <w:pPr>
        <w:jc w:val="both"/>
        <w:rPr>
          <w:rFonts w:ascii="Calibri" w:hAnsi="Calibri" w:cs="Arial"/>
          <w:sz w:val="20"/>
          <w:szCs w:val="20"/>
        </w:rPr>
      </w:pPr>
      <w:r>
        <w:rPr>
          <w:rFonts w:ascii="Calibri" w:hAnsi="Calibri" w:cs="Arial"/>
          <w:sz w:val="20"/>
          <w:szCs w:val="20"/>
        </w:rPr>
        <w:t>This</w:t>
      </w:r>
      <w:r w:rsidR="00A409C0">
        <w:rPr>
          <w:rFonts w:ascii="Calibri" w:hAnsi="Calibri" w:cs="Arial"/>
          <w:sz w:val="20"/>
          <w:szCs w:val="20"/>
        </w:rPr>
        <w:t xml:space="preserve"> collaboration between India Habitat Centre </w:t>
      </w:r>
      <w:r w:rsidR="00817FA1">
        <w:rPr>
          <w:rFonts w:ascii="Calibri" w:hAnsi="Calibri" w:cs="Arial"/>
          <w:sz w:val="20"/>
          <w:szCs w:val="20"/>
        </w:rPr>
        <w:t xml:space="preserve">and CMS VATAVARAN </w:t>
      </w:r>
      <w:r w:rsidR="007A0D21">
        <w:rPr>
          <w:rFonts w:ascii="Calibri" w:hAnsi="Calibri" w:cs="Arial"/>
          <w:sz w:val="20"/>
          <w:szCs w:val="20"/>
        </w:rPr>
        <w:t xml:space="preserve">is in its second year. </w:t>
      </w:r>
      <w:r w:rsidR="007C03D2">
        <w:rPr>
          <w:rFonts w:ascii="Calibri" w:hAnsi="Calibri" w:cs="Arial"/>
          <w:sz w:val="20"/>
          <w:szCs w:val="20"/>
        </w:rPr>
        <w:t xml:space="preserve">In 2014, similar screenings were </w:t>
      </w:r>
      <w:proofErr w:type="spellStart"/>
      <w:r w:rsidR="007C03D2">
        <w:rPr>
          <w:rFonts w:ascii="Calibri" w:hAnsi="Calibri" w:cs="Arial"/>
          <w:sz w:val="20"/>
          <w:szCs w:val="20"/>
        </w:rPr>
        <w:t>organised</w:t>
      </w:r>
      <w:proofErr w:type="spellEnd"/>
      <w:r w:rsidR="007C03D2">
        <w:rPr>
          <w:rFonts w:ascii="Calibri" w:hAnsi="Calibri" w:cs="Arial"/>
          <w:sz w:val="20"/>
          <w:szCs w:val="20"/>
        </w:rPr>
        <w:t xml:space="preserve"> with the aim of </w:t>
      </w:r>
      <w:r w:rsidR="00EF067E">
        <w:rPr>
          <w:rFonts w:ascii="Calibri" w:hAnsi="Calibri" w:cs="Arial"/>
          <w:sz w:val="20"/>
          <w:szCs w:val="20"/>
        </w:rPr>
        <w:t xml:space="preserve">reaching out to </w:t>
      </w:r>
      <w:r w:rsidR="00C4267A">
        <w:rPr>
          <w:rFonts w:ascii="Calibri" w:hAnsi="Calibri" w:cs="Arial"/>
          <w:sz w:val="20"/>
          <w:szCs w:val="20"/>
        </w:rPr>
        <w:t>people</w:t>
      </w:r>
      <w:r w:rsidR="00DD5880">
        <w:rPr>
          <w:rFonts w:ascii="Calibri" w:hAnsi="Calibri" w:cs="Arial"/>
          <w:sz w:val="20"/>
          <w:szCs w:val="20"/>
        </w:rPr>
        <w:t xml:space="preserve"> on important environmental and wildlife issues</w:t>
      </w:r>
      <w:r w:rsidR="00403052">
        <w:rPr>
          <w:rFonts w:ascii="Calibri" w:hAnsi="Calibri" w:cs="Arial"/>
          <w:sz w:val="20"/>
          <w:szCs w:val="20"/>
        </w:rPr>
        <w:t xml:space="preserve"> through </w:t>
      </w:r>
      <w:r w:rsidR="00B31F4B">
        <w:rPr>
          <w:rFonts w:ascii="Calibri" w:hAnsi="Calibri" w:cs="Arial"/>
          <w:sz w:val="20"/>
          <w:szCs w:val="20"/>
        </w:rPr>
        <w:t xml:space="preserve">such award winning </w:t>
      </w:r>
      <w:r w:rsidR="00403052">
        <w:rPr>
          <w:rFonts w:ascii="Calibri" w:hAnsi="Calibri" w:cs="Arial"/>
          <w:sz w:val="20"/>
          <w:szCs w:val="20"/>
        </w:rPr>
        <w:t>documentary</w:t>
      </w:r>
      <w:r w:rsidR="00DF6546">
        <w:rPr>
          <w:rFonts w:ascii="Calibri" w:hAnsi="Calibri" w:cs="Arial"/>
          <w:sz w:val="20"/>
          <w:szCs w:val="20"/>
        </w:rPr>
        <w:t xml:space="preserve"> films</w:t>
      </w:r>
      <w:r w:rsidR="00DD5880">
        <w:rPr>
          <w:rFonts w:ascii="Calibri" w:hAnsi="Calibri" w:cs="Arial"/>
          <w:sz w:val="20"/>
          <w:szCs w:val="20"/>
        </w:rPr>
        <w:t xml:space="preserve">. </w:t>
      </w:r>
    </w:p>
    <w:p w:rsidR="001676E3" w:rsidRPr="00CC1060" w:rsidRDefault="00CC1060" w:rsidP="002120EF">
      <w:pPr>
        <w:jc w:val="both"/>
        <w:rPr>
          <w:sz w:val="20"/>
          <w:szCs w:val="20"/>
        </w:rPr>
      </w:pPr>
      <w:r>
        <w:rPr>
          <w:rFonts w:ascii="Calibri" w:hAnsi="Calibri" w:cs="Arial"/>
          <w:sz w:val="20"/>
          <w:szCs w:val="20"/>
        </w:rPr>
        <w:t xml:space="preserve">About </w:t>
      </w:r>
      <w:r w:rsidRPr="00CC1060">
        <w:rPr>
          <w:rFonts w:ascii="Calibri" w:hAnsi="Calibri" w:cs="Arial"/>
          <w:sz w:val="20"/>
          <w:szCs w:val="20"/>
        </w:rPr>
        <w:t>CMS VATAVARAN -</w:t>
      </w:r>
      <w:r w:rsidR="0084248C">
        <w:rPr>
          <w:rFonts w:ascii="Calibri" w:hAnsi="Calibri" w:cs="Arial"/>
          <w:sz w:val="20"/>
          <w:szCs w:val="20"/>
        </w:rPr>
        <w:t xml:space="preserve"> CMS VATAVARAN</w:t>
      </w:r>
      <w:r w:rsidRPr="00CC1060">
        <w:rPr>
          <w:rFonts w:ascii="Calibri" w:hAnsi="Calibri" w:cs="Arial"/>
          <w:sz w:val="20"/>
          <w:szCs w:val="20"/>
        </w:rPr>
        <w:t xml:space="preserve"> International Environment &amp; Wildlife Film Festival and Forum is India’s only International Film Festival. Using films as a window to delve into nature, the festival showcases the best of Indian and International films and documentaries, presenting nature stories from all over the world, stories on critical ecological and developmental challenges faced today, some of the most compelling practices as well as enchanting snippets on the diversity of our planet. </w:t>
      </w:r>
      <w:r w:rsidR="001676E3" w:rsidRPr="00CC1060">
        <w:rPr>
          <w:rFonts w:ascii="Calibri" w:hAnsi="Calibri" w:cs="Verdana"/>
          <w:sz w:val="20"/>
          <w:szCs w:val="20"/>
        </w:rPr>
        <w:t xml:space="preserve">Till date, 44 festivals have been </w:t>
      </w:r>
      <w:proofErr w:type="spellStart"/>
      <w:r w:rsidR="001676E3" w:rsidRPr="00CC1060">
        <w:rPr>
          <w:rFonts w:ascii="Calibri" w:hAnsi="Calibri" w:cs="Verdana"/>
          <w:sz w:val="20"/>
          <w:szCs w:val="20"/>
        </w:rPr>
        <w:t>organised</w:t>
      </w:r>
      <w:proofErr w:type="spellEnd"/>
      <w:r w:rsidR="001676E3" w:rsidRPr="00CC1060">
        <w:rPr>
          <w:rFonts w:ascii="Calibri" w:hAnsi="Calibri" w:cs="Verdana"/>
          <w:sz w:val="20"/>
          <w:szCs w:val="20"/>
        </w:rPr>
        <w:t xml:space="preserve"> in 35 cities of India. The travelling festivals are </w:t>
      </w:r>
      <w:proofErr w:type="spellStart"/>
      <w:r w:rsidR="001676E3" w:rsidRPr="00CC1060">
        <w:rPr>
          <w:rFonts w:ascii="Calibri" w:hAnsi="Calibri" w:cs="Verdana"/>
          <w:sz w:val="20"/>
          <w:szCs w:val="20"/>
        </w:rPr>
        <w:t>organised</w:t>
      </w:r>
      <w:proofErr w:type="spellEnd"/>
      <w:r w:rsidR="001676E3" w:rsidRPr="00CC1060">
        <w:rPr>
          <w:rFonts w:ascii="Calibri" w:hAnsi="Calibri" w:cs="Verdana"/>
          <w:sz w:val="20"/>
          <w:szCs w:val="20"/>
        </w:rPr>
        <w:t xml:space="preserve"> in state capitals and other important towns and cities. </w:t>
      </w:r>
      <w:hyperlink r:id="rId6" w:history="1">
        <w:r w:rsidR="001676E3" w:rsidRPr="00CC1060">
          <w:rPr>
            <w:rStyle w:val="Hyperlink"/>
            <w:sz w:val="20"/>
            <w:szCs w:val="20"/>
          </w:rPr>
          <w:t>www.cmsvatavaran.org</w:t>
        </w:r>
      </w:hyperlink>
    </w:p>
    <w:p w:rsidR="001676E3" w:rsidRPr="00E719E2" w:rsidRDefault="001676E3" w:rsidP="002120EF">
      <w:pPr>
        <w:autoSpaceDE w:val="0"/>
        <w:autoSpaceDN w:val="0"/>
        <w:adjustRightInd w:val="0"/>
        <w:jc w:val="both"/>
        <w:rPr>
          <w:b/>
          <w:sz w:val="20"/>
          <w:szCs w:val="20"/>
        </w:rPr>
      </w:pPr>
      <w:r w:rsidRPr="004D3BA5">
        <w:rPr>
          <w:b/>
          <w:sz w:val="20"/>
          <w:szCs w:val="20"/>
        </w:rPr>
        <w:t xml:space="preserve">For media inquiries, please contact- </w:t>
      </w:r>
    </w:p>
    <w:tbl>
      <w:tblPr>
        <w:tblStyle w:val="TableGrid"/>
        <w:tblW w:w="0" w:type="auto"/>
        <w:tblLook w:val="04A0" w:firstRow="1" w:lastRow="0" w:firstColumn="1" w:lastColumn="0" w:noHBand="0" w:noVBand="1"/>
      </w:tblPr>
      <w:tblGrid>
        <w:gridCol w:w="9004"/>
      </w:tblGrid>
      <w:tr w:rsidR="001676E3" w:rsidTr="006148EF">
        <w:trPr>
          <w:trHeight w:val="1349"/>
        </w:trPr>
        <w:tc>
          <w:tcPr>
            <w:tcW w:w="9004" w:type="dxa"/>
          </w:tcPr>
          <w:p w:rsidR="001676E3" w:rsidRPr="005843B6" w:rsidRDefault="001676E3" w:rsidP="002120EF">
            <w:pPr>
              <w:autoSpaceDE w:val="0"/>
              <w:autoSpaceDN w:val="0"/>
              <w:adjustRightInd w:val="0"/>
              <w:jc w:val="both"/>
              <w:rPr>
                <w:b/>
                <w:sz w:val="20"/>
                <w:szCs w:val="20"/>
              </w:rPr>
            </w:pPr>
            <w:proofErr w:type="spellStart"/>
            <w:r w:rsidRPr="005843B6">
              <w:rPr>
                <w:b/>
                <w:sz w:val="20"/>
                <w:szCs w:val="20"/>
              </w:rPr>
              <w:t>Ms</w:t>
            </w:r>
            <w:proofErr w:type="spellEnd"/>
            <w:r w:rsidRPr="005843B6">
              <w:rPr>
                <w:b/>
                <w:sz w:val="20"/>
                <w:szCs w:val="20"/>
              </w:rPr>
              <w:t xml:space="preserve"> Indira </w:t>
            </w:r>
            <w:proofErr w:type="spellStart"/>
            <w:r w:rsidRPr="005843B6">
              <w:rPr>
                <w:b/>
                <w:sz w:val="20"/>
                <w:szCs w:val="20"/>
              </w:rPr>
              <w:t>Akoijam</w:t>
            </w:r>
            <w:proofErr w:type="spellEnd"/>
            <w:r w:rsidRPr="005843B6">
              <w:rPr>
                <w:b/>
                <w:sz w:val="20"/>
                <w:szCs w:val="20"/>
              </w:rPr>
              <w:t xml:space="preserve"> </w:t>
            </w:r>
          </w:p>
          <w:p w:rsidR="001676E3" w:rsidRDefault="001676E3" w:rsidP="002120EF">
            <w:pPr>
              <w:autoSpaceDE w:val="0"/>
              <w:autoSpaceDN w:val="0"/>
              <w:adjustRightInd w:val="0"/>
              <w:jc w:val="both"/>
              <w:rPr>
                <w:sz w:val="20"/>
                <w:szCs w:val="20"/>
              </w:rPr>
            </w:pPr>
            <w:r>
              <w:rPr>
                <w:sz w:val="20"/>
                <w:szCs w:val="20"/>
              </w:rPr>
              <w:t>Manager – Communication</w:t>
            </w:r>
          </w:p>
          <w:p w:rsidR="001676E3" w:rsidRDefault="001676E3" w:rsidP="002120EF">
            <w:pPr>
              <w:autoSpaceDE w:val="0"/>
              <w:autoSpaceDN w:val="0"/>
              <w:adjustRightInd w:val="0"/>
              <w:jc w:val="both"/>
              <w:rPr>
                <w:sz w:val="20"/>
                <w:szCs w:val="20"/>
              </w:rPr>
            </w:pPr>
            <w:r>
              <w:rPr>
                <w:sz w:val="20"/>
                <w:szCs w:val="20"/>
              </w:rPr>
              <w:t>CMS VATAVARAN</w:t>
            </w:r>
          </w:p>
          <w:p w:rsidR="001676E3" w:rsidRPr="004D3BA5" w:rsidRDefault="001676E3" w:rsidP="002120EF">
            <w:pPr>
              <w:autoSpaceDE w:val="0"/>
              <w:autoSpaceDN w:val="0"/>
              <w:adjustRightInd w:val="0"/>
              <w:jc w:val="both"/>
              <w:rPr>
                <w:sz w:val="20"/>
                <w:szCs w:val="20"/>
              </w:rPr>
            </w:pPr>
            <w:r w:rsidRPr="004D3BA5">
              <w:rPr>
                <w:sz w:val="20"/>
                <w:szCs w:val="20"/>
              </w:rPr>
              <w:t xml:space="preserve">E: </w:t>
            </w:r>
            <w:hyperlink r:id="rId7" w:history="1">
              <w:r w:rsidRPr="004D3BA5">
                <w:rPr>
                  <w:sz w:val="20"/>
                  <w:szCs w:val="20"/>
                </w:rPr>
                <w:t>indira@cmsindia.org</w:t>
              </w:r>
            </w:hyperlink>
            <w:r w:rsidRPr="004D3BA5">
              <w:rPr>
                <w:sz w:val="20"/>
                <w:szCs w:val="20"/>
              </w:rPr>
              <w:t xml:space="preserve">, M: 9899979161, P: 011 26864020 / 26851660 </w:t>
            </w:r>
          </w:p>
          <w:p w:rsidR="001676E3" w:rsidRDefault="001676E3" w:rsidP="002120EF">
            <w:pPr>
              <w:autoSpaceDE w:val="0"/>
              <w:autoSpaceDN w:val="0"/>
              <w:adjustRightInd w:val="0"/>
              <w:jc w:val="both"/>
              <w:rPr>
                <w:sz w:val="20"/>
                <w:szCs w:val="20"/>
              </w:rPr>
            </w:pPr>
            <w:r w:rsidRPr="004D3BA5">
              <w:rPr>
                <w:sz w:val="20"/>
                <w:szCs w:val="20"/>
              </w:rPr>
              <w:t xml:space="preserve">CMS, RESEARCH House, </w:t>
            </w:r>
            <w:proofErr w:type="spellStart"/>
            <w:r w:rsidRPr="004D3BA5">
              <w:rPr>
                <w:sz w:val="20"/>
                <w:szCs w:val="20"/>
              </w:rPr>
              <w:t>Saket</w:t>
            </w:r>
            <w:proofErr w:type="spellEnd"/>
            <w:r w:rsidRPr="004D3BA5">
              <w:rPr>
                <w:sz w:val="20"/>
                <w:szCs w:val="20"/>
              </w:rPr>
              <w:t xml:space="preserve"> Community Centre, New Delhi 110017</w:t>
            </w:r>
          </w:p>
        </w:tc>
      </w:tr>
    </w:tbl>
    <w:p w:rsidR="00276184" w:rsidRDefault="00276184" w:rsidP="002120EF">
      <w:pPr>
        <w:jc w:val="both"/>
      </w:pPr>
    </w:p>
    <w:sectPr w:rsidR="00276184" w:rsidSect="003615A3">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8D" w:rsidRDefault="0006118D" w:rsidP="005D5961">
      <w:pPr>
        <w:spacing w:after="0" w:line="240" w:lineRule="auto"/>
      </w:pPr>
      <w:r>
        <w:separator/>
      </w:r>
    </w:p>
  </w:endnote>
  <w:endnote w:type="continuationSeparator" w:id="0">
    <w:p w:rsidR="0006118D" w:rsidRDefault="0006118D" w:rsidP="005D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8D" w:rsidRDefault="0006118D" w:rsidP="005D5961">
      <w:pPr>
        <w:spacing w:after="0" w:line="240" w:lineRule="auto"/>
      </w:pPr>
      <w:r>
        <w:separator/>
      </w:r>
    </w:p>
  </w:footnote>
  <w:footnote w:type="continuationSeparator" w:id="0">
    <w:p w:rsidR="0006118D" w:rsidRDefault="0006118D" w:rsidP="005D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A3" w:rsidRDefault="003615A3">
    <w:pPr>
      <w:pStyle w:val="Header"/>
    </w:pPr>
    <w:r>
      <w:ptab w:relativeTo="margin" w:alignment="center" w:leader="none"/>
    </w:r>
    <w:r w:rsidRPr="001E62BA">
      <w:rPr>
        <w:noProof/>
      </w:rPr>
      <w:drawing>
        <wp:inline distT="0" distB="0" distL="0" distR="0">
          <wp:extent cx="3390563" cy="655455"/>
          <wp:effectExtent l="19050" t="0" r="337" b="0"/>
          <wp:docPr id="2" name="Picture 0" descr="Simple CMS VATAVARAN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CMS VATAVARAN Band.jpg"/>
                  <pic:cNvPicPr/>
                </pic:nvPicPr>
                <pic:blipFill>
                  <a:blip r:embed="rId1"/>
                  <a:stretch>
                    <a:fillRect/>
                  </a:stretch>
                </pic:blipFill>
                <pic:spPr>
                  <a:xfrm>
                    <a:off x="0" y="0"/>
                    <a:ext cx="3390563" cy="655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3"/>
    <w:rsid w:val="0006118D"/>
    <w:rsid w:val="000D385D"/>
    <w:rsid w:val="001676E3"/>
    <w:rsid w:val="001D6E2D"/>
    <w:rsid w:val="0020315D"/>
    <w:rsid w:val="002120EF"/>
    <w:rsid w:val="00214C39"/>
    <w:rsid w:val="002246D3"/>
    <w:rsid w:val="0023132F"/>
    <w:rsid w:val="00231489"/>
    <w:rsid w:val="00264276"/>
    <w:rsid w:val="00276184"/>
    <w:rsid w:val="002C4D41"/>
    <w:rsid w:val="00317E9D"/>
    <w:rsid w:val="003208BF"/>
    <w:rsid w:val="00334F9B"/>
    <w:rsid w:val="00336499"/>
    <w:rsid w:val="003401C9"/>
    <w:rsid w:val="00342F5E"/>
    <w:rsid w:val="003615A3"/>
    <w:rsid w:val="00403052"/>
    <w:rsid w:val="00493F46"/>
    <w:rsid w:val="005843B6"/>
    <w:rsid w:val="005A4E3F"/>
    <w:rsid w:val="005A5A0D"/>
    <w:rsid w:val="005D5961"/>
    <w:rsid w:val="006148EF"/>
    <w:rsid w:val="00686C6D"/>
    <w:rsid w:val="006A3CE2"/>
    <w:rsid w:val="006A502B"/>
    <w:rsid w:val="006A52D4"/>
    <w:rsid w:val="00701373"/>
    <w:rsid w:val="0073759A"/>
    <w:rsid w:val="00757C77"/>
    <w:rsid w:val="007970E7"/>
    <w:rsid w:val="007A0D21"/>
    <w:rsid w:val="007B0E31"/>
    <w:rsid w:val="007C03D2"/>
    <w:rsid w:val="00810B0A"/>
    <w:rsid w:val="00817FA1"/>
    <w:rsid w:val="0084248C"/>
    <w:rsid w:val="00863921"/>
    <w:rsid w:val="008A59E2"/>
    <w:rsid w:val="00910E05"/>
    <w:rsid w:val="00925018"/>
    <w:rsid w:val="00944771"/>
    <w:rsid w:val="0095152F"/>
    <w:rsid w:val="00976BD3"/>
    <w:rsid w:val="009814B7"/>
    <w:rsid w:val="009D4275"/>
    <w:rsid w:val="00A409C0"/>
    <w:rsid w:val="00A56729"/>
    <w:rsid w:val="00AA523D"/>
    <w:rsid w:val="00AE5945"/>
    <w:rsid w:val="00B31F4B"/>
    <w:rsid w:val="00B8406C"/>
    <w:rsid w:val="00BE09C4"/>
    <w:rsid w:val="00C4267A"/>
    <w:rsid w:val="00C47E73"/>
    <w:rsid w:val="00CB5035"/>
    <w:rsid w:val="00CC1060"/>
    <w:rsid w:val="00CE52CA"/>
    <w:rsid w:val="00D23509"/>
    <w:rsid w:val="00DD5880"/>
    <w:rsid w:val="00DF6546"/>
    <w:rsid w:val="00E0580A"/>
    <w:rsid w:val="00E37219"/>
    <w:rsid w:val="00E57F91"/>
    <w:rsid w:val="00EF067E"/>
    <w:rsid w:val="00F04B51"/>
    <w:rsid w:val="00F04BF1"/>
    <w:rsid w:val="00F1108C"/>
    <w:rsid w:val="00F6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5AA5-96B1-41E4-ABE9-3B122EC5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6E3"/>
  </w:style>
  <w:style w:type="table" w:styleId="TableGrid">
    <w:name w:val="Table Grid"/>
    <w:basedOn w:val="TableNormal"/>
    <w:uiPriority w:val="59"/>
    <w:rsid w:val="00167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76E3"/>
    <w:rPr>
      <w:color w:val="0000FF" w:themeColor="hyperlink"/>
      <w:u w:val="single"/>
    </w:rPr>
  </w:style>
  <w:style w:type="paragraph" w:styleId="BalloonText">
    <w:name w:val="Balloon Text"/>
    <w:basedOn w:val="Normal"/>
    <w:link w:val="BalloonTextChar"/>
    <w:uiPriority w:val="99"/>
    <w:semiHidden/>
    <w:unhideWhenUsed/>
    <w:rsid w:val="0016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dira@cms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CMS-Indira</dc:creator>
  <cp:lastModifiedBy>Amrendra  pathak</cp:lastModifiedBy>
  <cp:revision>2</cp:revision>
  <dcterms:created xsi:type="dcterms:W3CDTF">2015-07-02T06:04:00Z</dcterms:created>
  <dcterms:modified xsi:type="dcterms:W3CDTF">2015-07-02T06:04:00Z</dcterms:modified>
</cp:coreProperties>
</file>